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7" w:rsidRPr="00DE014C" w:rsidRDefault="00DE014C" w:rsidP="00DE014C">
      <w:pPr>
        <w:jc w:val="center"/>
        <w:rPr>
          <w:sz w:val="28"/>
          <w:szCs w:val="28"/>
        </w:rPr>
      </w:pPr>
      <w:r w:rsidRPr="00DE014C">
        <w:rPr>
          <w:sz w:val="28"/>
          <w:szCs w:val="28"/>
        </w:rPr>
        <w:t>Risultati indagine 2011</w:t>
      </w:r>
      <w:r>
        <w:rPr>
          <w:sz w:val="28"/>
          <w:szCs w:val="28"/>
        </w:rPr>
        <w:t xml:space="preserve"> – CEA “I Calanchi”</w:t>
      </w:r>
    </w:p>
    <w:tbl>
      <w:tblPr>
        <w:tblW w:w="107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60"/>
        <w:gridCol w:w="1060"/>
        <w:gridCol w:w="1080"/>
        <w:gridCol w:w="720"/>
        <w:gridCol w:w="900"/>
        <w:gridCol w:w="1080"/>
        <w:gridCol w:w="720"/>
        <w:gridCol w:w="720"/>
      </w:tblGrid>
      <w:tr w:rsidR="00DE014C" w:rsidTr="003551E4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Saprebbe differenziare questi prodotti?: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Vetro/</w:t>
            </w:r>
          </w:p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Alluminio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Plastica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Organico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Indiff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Ingombr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 so'</w:t>
            </w:r>
          </w:p>
        </w:tc>
      </w:tr>
      <w:tr w:rsidR="00DE014C" w:rsidTr="003551E4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Contenitore di Tetrapak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Vaschetta per alimenti di polistirolo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Piatti/bicchieri di plastica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 Mouse fuori uso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 Ceneri da Combustione/ Caminetto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11%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 Giocattolo rotto/ tubo di plastica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 Piatti di ceramica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7%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 Bicchiere cristallo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92%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 Fazzoletti unti/sporchi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 Lavastoviglie fuori uso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11. Spazzolino da denti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12. Batteria del cellulare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10%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13. Spugnette e stracci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14. Tappi di sughero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14%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 Gomma da masticare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 Guanti di lattice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 Lamette da barba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 Fondi di the - caffè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19. Tubetto dentifricio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 Salviettine umidificate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21. Fiori recisi e secchi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22. Carta per alimenti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 Grucce appendiabiti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16%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24. Busta patatine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25. Bomboletta spray igiene personale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26. Accendino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16%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27. Chiusura yogurt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5%</w:t>
            </w:r>
          </w:p>
        </w:tc>
      </w:tr>
      <w:tr w:rsidR="00DE014C" w:rsidTr="00DE014C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Saprebbe differenziare questi prodotti?: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Vetro/</w:t>
            </w:r>
          </w:p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Alluminio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C" w:rsidRDefault="00DE014C" w:rsidP="003551E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Plastica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Organico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Indiff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Ingombr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014C" w:rsidRDefault="00DE014C" w:rsidP="00355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 so'</w:t>
            </w:r>
          </w:p>
        </w:tc>
      </w:tr>
      <w:tr w:rsidR="00DE014C" w:rsidTr="00DE014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28. Lettiera per animali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25%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29. Specchio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76%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6%</w:t>
            </w:r>
          </w:p>
        </w:tc>
      </w:tr>
      <w:tr w:rsidR="00DE014C" w:rsidTr="003551E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Telefonino cellulare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</w:pPr>
            <w: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4C" w:rsidRDefault="00DE014C" w:rsidP="003551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</w:tr>
    </w:tbl>
    <w:p w:rsidR="00DE014C" w:rsidRDefault="00DE014C"/>
    <w:sectPr w:rsidR="00DE014C" w:rsidSect="00142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014C"/>
    <w:rsid w:val="00142AA7"/>
    <w:rsid w:val="00D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Ros</cp:lastModifiedBy>
  <cp:revision>1</cp:revision>
  <dcterms:created xsi:type="dcterms:W3CDTF">2011-09-26T13:41:00Z</dcterms:created>
  <dcterms:modified xsi:type="dcterms:W3CDTF">2011-09-26T13:43:00Z</dcterms:modified>
</cp:coreProperties>
</file>